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E1" w:rsidRDefault="004F4306" w:rsidP="005F46E1">
      <w:pPr>
        <w:jc w:val="right"/>
      </w:pPr>
      <w:r>
        <w:t xml:space="preserve">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F546E7" w:rsidTr="00516078">
        <w:trPr>
          <w:cantSplit/>
          <w:trHeight w:val="362"/>
        </w:trPr>
        <w:tc>
          <w:tcPr>
            <w:tcW w:w="4161" w:type="dxa"/>
          </w:tcPr>
          <w:p w:rsidR="00F546E7" w:rsidRDefault="00F546E7" w:rsidP="003E2680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6B0F7D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F546E7" w:rsidRDefault="00F546E7" w:rsidP="00516078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546E7" w:rsidRDefault="00F546E7" w:rsidP="00516078">
            <w:pPr>
              <w:jc w:val="center"/>
              <w:rPr>
                <w:sz w:val="26"/>
              </w:rPr>
            </w:pPr>
            <w:r w:rsidRPr="00210BAD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-43815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F546E7" w:rsidRDefault="00F546E7" w:rsidP="00516078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F546E7" w:rsidRDefault="00F546E7" w:rsidP="00516078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F546E7" w:rsidTr="00516078">
        <w:trPr>
          <w:cantSplit/>
          <w:trHeight w:val="1725"/>
        </w:trPr>
        <w:tc>
          <w:tcPr>
            <w:tcW w:w="4161" w:type="dxa"/>
          </w:tcPr>
          <w:p w:rsidR="00F546E7" w:rsidRDefault="00F546E7" w:rsidP="00516078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F546E7" w:rsidRDefault="00F546E7" w:rsidP="00516078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 w:rsidR="006B0F7D"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F546E7" w:rsidRDefault="00F546E7" w:rsidP="006B0F7D">
            <w:pPr>
              <w:spacing w:line="276" w:lineRule="auto"/>
            </w:pPr>
          </w:p>
          <w:p w:rsidR="00F546E7" w:rsidRPr="00CE7B48" w:rsidRDefault="00F546E7" w:rsidP="006B0F7D">
            <w:pPr>
              <w:pStyle w:val="2"/>
              <w:spacing w:line="276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 w:rsidR="006B0F7D"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F546E7" w:rsidRDefault="00F546E7" w:rsidP="00516078">
            <w:pPr>
              <w:rPr>
                <w:noProof/>
                <w:color w:val="000000"/>
                <w:sz w:val="26"/>
                <w:szCs w:val="20"/>
              </w:rPr>
            </w:pPr>
          </w:p>
          <w:p w:rsidR="00F546E7" w:rsidRDefault="00F546E7" w:rsidP="0051607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01.04.2019 </w:t>
            </w:r>
            <w:r>
              <w:rPr>
                <w:b/>
                <w:bCs/>
                <w:sz w:val="16"/>
              </w:rPr>
              <w:t>Ç</w:t>
            </w:r>
            <w:r w:rsidR="004F4306">
              <w:rPr>
                <w:noProof/>
                <w:color w:val="000000"/>
                <w:sz w:val="26"/>
              </w:rPr>
              <w:t xml:space="preserve"> 2/258</w:t>
            </w:r>
            <w:r>
              <w:rPr>
                <w:noProof/>
                <w:color w:val="000000"/>
                <w:sz w:val="26"/>
              </w:rPr>
              <w:t xml:space="preserve"> №</w:t>
            </w:r>
          </w:p>
          <w:p w:rsidR="00F546E7" w:rsidRDefault="00F546E7" w:rsidP="0051607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F546E7" w:rsidRDefault="00F546E7" w:rsidP="00516078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F546E7" w:rsidRDefault="00F546E7" w:rsidP="00516078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F546E7" w:rsidRDefault="00F546E7" w:rsidP="00516078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F546E7" w:rsidRDefault="00F546E7" w:rsidP="00516078"/>
          <w:p w:rsidR="00F546E7" w:rsidRDefault="00F546E7" w:rsidP="00516078">
            <w:pPr>
              <w:pStyle w:val="2"/>
              <w:spacing w:line="192" w:lineRule="auto"/>
            </w:pPr>
            <w:r>
              <w:t>РЕШЕНИЕ</w:t>
            </w:r>
          </w:p>
          <w:p w:rsidR="00F546E7" w:rsidRDefault="00F546E7" w:rsidP="00516078">
            <w:pPr>
              <w:pStyle w:val="a4"/>
              <w:tabs>
                <w:tab w:val="clear" w:pos="4677"/>
                <w:tab w:val="clear" w:pos="9355"/>
              </w:tabs>
            </w:pPr>
          </w:p>
          <w:p w:rsidR="00F546E7" w:rsidRDefault="004F4306" w:rsidP="0051607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01.04.2019 г. № 2/258</w:t>
            </w:r>
          </w:p>
          <w:p w:rsidR="00F546E7" w:rsidRDefault="00F546E7" w:rsidP="0051607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F546E7" w:rsidRDefault="00F546E7" w:rsidP="00F546E7"/>
    <w:p w:rsidR="006B0F7D" w:rsidRDefault="006B0F7D" w:rsidP="00F546E7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F546E7" w:rsidRPr="003E191C" w:rsidRDefault="005F46E1" w:rsidP="00F546E7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48</w:t>
      </w:r>
      <w:r w:rsidR="00F546E7" w:rsidRPr="003E191C">
        <w:rPr>
          <w:b w:val="0"/>
          <w:sz w:val="26"/>
          <w:szCs w:val="26"/>
        </w:rPr>
        <w:t xml:space="preserve"> ЗА</w:t>
      </w:r>
      <w:r w:rsidR="00F546E7">
        <w:rPr>
          <w:b w:val="0"/>
          <w:sz w:val="26"/>
          <w:szCs w:val="26"/>
        </w:rPr>
        <w:t>СЕДАНИЕ 6</w:t>
      </w:r>
      <w:r w:rsidR="00F546E7" w:rsidRPr="003E191C">
        <w:rPr>
          <w:b w:val="0"/>
          <w:sz w:val="26"/>
          <w:szCs w:val="26"/>
        </w:rPr>
        <w:t xml:space="preserve"> СОЗЫВА</w:t>
      </w:r>
    </w:p>
    <w:p w:rsidR="00F546E7" w:rsidRDefault="00F546E7" w:rsidP="00F546E7">
      <w:pPr>
        <w:pStyle w:val="1"/>
        <w:rPr>
          <w:b w:val="0"/>
          <w:sz w:val="26"/>
          <w:szCs w:val="26"/>
        </w:rPr>
      </w:pPr>
    </w:p>
    <w:tbl>
      <w:tblPr>
        <w:tblW w:w="0" w:type="auto"/>
        <w:tblLook w:val="01E0"/>
      </w:tblPr>
      <w:tblGrid>
        <w:gridCol w:w="4222"/>
        <w:gridCol w:w="4838"/>
      </w:tblGrid>
      <w:tr w:rsidR="00F546E7" w:rsidRPr="003A2398" w:rsidTr="00516078">
        <w:tc>
          <w:tcPr>
            <w:tcW w:w="4222" w:type="dxa"/>
          </w:tcPr>
          <w:p w:rsidR="00F546E7" w:rsidRDefault="00F546E7" w:rsidP="00516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Собрания депутатов Козловского района от 24.10.12 г. №2/136</w:t>
            </w:r>
          </w:p>
          <w:p w:rsidR="00F546E7" w:rsidRPr="003A2398" w:rsidRDefault="00F546E7" w:rsidP="00516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8" w:type="dxa"/>
          </w:tcPr>
          <w:p w:rsidR="00F546E7" w:rsidRPr="003A2398" w:rsidRDefault="00F546E7" w:rsidP="00516078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F546E7" w:rsidRPr="00210BAD" w:rsidRDefault="00A5691C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прокурора Козловского района от </w:t>
      </w:r>
      <w:r w:rsidR="00C415FE">
        <w:rPr>
          <w:sz w:val="26"/>
          <w:szCs w:val="26"/>
        </w:rPr>
        <w:t>25 марта 2019 г. №03-02-2019 на решение Собрания депутатов Козловского района Чувашской Республики от 24.10.2012 №2/136</w:t>
      </w:r>
      <w:r w:rsidR="00F546E7" w:rsidRPr="00210BAD">
        <w:rPr>
          <w:sz w:val="26"/>
          <w:szCs w:val="26"/>
        </w:rPr>
        <w:t xml:space="preserve">, Собрание депутатов Козловского района Чувашской Республики  </w:t>
      </w:r>
    </w:p>
    <w:p w:rsidR="00F546E7" w:rsidRPr="00210BAD" w:rsidRDefault="00F546E7" w:rsidP="00F546E7">
      <w:pPr>
        <w:ind w:firstLine="561"/>
        <w:jc w:val="center"/>
        <w:rPr>
          <w:sz w:val="26"/>
          <w:szCs w:val="26"/>
        </w:rPr>
      </w:pPr>
      <w:r w:rsidRPr="00210BAD">
        <w:rPr>
          <w:sz w:val="26"/>
          <w:szCs w:val="26"/>
        </w:rPr>
        <w:t>РЕШИЛО:</w:t>
      </w:r>
    </w:p>
    <w:p w:rsidR="00F546E7" w:rsidRPr="00210BAD" w:rsidRDefault="00F546E7" w:rsidP="00F546E7">
      <w:pPr>
        <w:ind w:firstLine="561"/>
        <w:jc w:val="both"/>
        <w:rPr>
          <w:sz w:val="26"/>
          <w:szCs w:val="26"/>
        </w:rPr>
      </w:pPr>
      <w:r w:rsidRPr="00210BAD">
        <w:rPr>
          <w:sz w:val="26"/>
          <w:szCs w:val="26"/>
        </w:rPr>
        <w:t xml:space="preserve"> Внести в решение Собрания де</w:t>
      </w:r>
      <w:r>
        <w:rPr>
          <w:sz w:val="26"/>
          <w:szCs w:val="26"/>
        </w:rPr>
        <w:t>путатов Козловского района от 24 октября</w:t>
      </w:r>
      <w:r w:rsidRPr="00210BAD">
        <w:rPr>
          <w:sz w:val="26"/>
          <w:szCs w:val="26"/>
        </w:rPr>
        <w:t xml:space="preserve"> </w:t>
      </w:r>
      <w:r>
        <w:rPr>
          <w:sz w:val="26"/>
          <w:szCs w:val="26"/>
        </w:rPr>
        <w:t>2012 г. №2/136 «</w:t>
      </w:r>
      <w:r w:rsidRPr="00210BAD">
        <w:rPr>
          <w:sz w:val="26"/>
          <w:szCs w:val="26"/>
        </w:rPr>
        <w:t xml:space="preserve">Об утверждении Порядка </w:t>
      </w:r>
      <w:r>
        <w:rPr>
          <w:sz w:val="26"/>
          <w:szCs w:val="26"/>
        </w:rPr>
        <w:t xml:space="preserve">передачи подарков, полученных главой Козловского района Чувашской Республики и (или) лицами, замещающими должности муниципальной службы на постоянной основе в Козловском районе Чувашской Республики в связи с протокольными мероприятиями, служебными командировками и другими официальными мероприятиями» </w:t>
      </w:r>
      <w:r w:rsidRPr="00210BAD">
        <w:rPr>
          <w:sz w:val="26"/>
          <w:szCs w:val="26"/>
        </w:rPr>
        <w:t>(далее - Решения) следующие изменения:</w:t>
      </w:r>
    </w:p>
    <w:p w:rsidR="00570984" w:rsidRDefault="00570984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F546E7" w:rsidRPr="00210B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5F46E1">
        <w:rPr>
          <w:sz w:val="26"/>
          <w:szCs w:val="26"/>
        </w:rPr>
        <w:t xml:space="preserve"> П</w:t>
      </w:r>
      <w:r>
        <w:rPr>
          <w:sz w:val="26"/>
          <w:szCs w:val="26"/>
        </w:rPr>
        <w:t>орядке передачи подарков, полученных главой Козловского района Чувашской Республики в связи с протокольными мероприятиями, служебными командировками и другими официальными мероприятиями, утвержденными пунктом 1 Решения внести следующие изменения:</w:t>
      </w:r>
    </w:p>
    <w:p w:rsidR="00570984" w:rsidRDefault="00570984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6D54C5">
        <w:rPr>
          <w:sz w:val="26"/>
          <w:szCs w:val="26"/>
        </w:rPr>
        <w:t>абзаце 1 пункта</w:t>
      </w:r>
      <w:r>
        <w:rPr>
          <w:sz w:val="26"/>
          <w:szCs w:val="26"/>
        </w:rPr>
        <w:t xml:space="preserve"> 3 исключить слова «стоимостью свыше 3 (трех) тысяч рублей»;</w:t>
      </w:r>
    </w:p>
    <w:p w:rsidR="005F46E1" w:rsidRDefault="005F46E1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2. В Порядке передачи подарков, полученных лицами, замещающими должности муниципальной службы на постоянной основе в администрации Козловского района Чувашской Республики, в связи с протокольными мероприятиями, служебными командировками и другими официальными мероприятиями, утвержденными пунктом 2 Решения внести следующие изменения:</w:t>
      </w:r>
    </w:p>
    <w:p w:rsidR="005F46E1" w:rsidRDefault="005F46E1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</w:t>
      </w:r>
      <w:r w:rsidR="006D54C5">
        <w:rPr>
          <w:sz w:val="26"/>
          <w:szCs w:val="26"/>
        </w:rPr>
        <w:t xml:space="preserve">абзаце 1 </w:t>
      </w:r>
      <w:r>
        <w:rPr>
          <w:sz w:val="26"/>
          <w:szCs w:val="26"/>
        </w:rPr>
        <w:t>пункта 3 исключить слова «стоимостью свыше 3 (трех) тысяч рублей»;</w:t>
      </w:r>
    </w:p>
    <w:p w:rsidR="00F546E7" w:rsidRPr="00210BAD" w:rsidRDefault="005F46E1" w:rsidP="00F546E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46E7" w:rsidRPr="00210BAD">
        <w:rPr>
          <w:sz w:val="26"/>
          <w:szCs w:val="26"/>
        </w:rPr>
        <w:t>. Настоящее решение вступает в силу с момента официального опубликования.</w:t>
      </w:r>
    </w:p>
    <w:p w:rsidR="00F546E7" w:rsidRDefault="00F546E7" w:rsidP="00F546E7">
      <w:pPr>
        <w:rPr>
          <w:sz w:val="26"/>
          <w:szCs w:val="26"/>
        </w:rPr>
      </w:pPr>
    </w:p>
    <w:p w:rsidR="006B0F7D" w:rsidRDefault="006B0F7D" w:rsidP="00F546E7">
      <w:pPr>
        <w:rPr>
          <w:sz w:val="26"/>
          <w:szCs w:val="26"/>
        </w:rPr>
      </w:pPr>
    </w:p>
    <w:p w:rsidR="00F546E7" w:rsidRDefault="00F546E7" w:rsidP="00F546E7">
      <w:pPr>
        <w:rPr>
          <w:sz w:val="26"/>
          <w:szCs w:val="26"/>
        </w:rPr>
      </w:pPr>
      <w:r w:rsidRPr="000A43B8">
        <w:rPr>
          <w:sz w:val="26"/>
          <w:szCs w:val="26"/>
        </w:rPr>
        <w:t xml:space="preserve">Глава Козловского района </w:t>
      </w:r>
    </w:p>
    <w:p w:rsidR="00F546E7" w:rsidRDefault="00F546E7" w:rsidP="00F546E7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43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Петров</w:t>
      </w:r>
    </w:p>
    <w:p w:rsidR="00F546E7" w:rsidRDefault="00F546E7" w:rsidP="00F546E7">
      <w:pPr>
        <w:jc w:val="right"/>
        <w:rPr>
          <w:sz w:val="26"/>
          <w:szCs w:val="26"/>
        </w:rPr>
      </w:pPr>
    </w:p>
    <w:p w:rsidR="00B2513D" w:rsidRDefault="003E2680"/>
    <w:sectPr w:rsidR="00B2513D" w:rsidSect="002B79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E7"/>
    <w:rsid w:val="00062185"/>
    <w:rsid w:val="00087620"/>
    <w:rsid w:val="000D1ED5"/>
    <w:rsid w:val="000E58D4"/>
    <w:rsid w:val="00176E99"/>
    <w:rsid w:val="001F71D9"/>
    <w:rsid w:val="002773A0"/>
    <w:rsid w:val="0029176E"/>
    <w:rsid w:val="002B795A"/>
    <w:rsid w:val="002E0CF9"/>
    <w:rsid w:val="002E4A07"/>
    <w:rsid w:val="003D1C1E"/>
    <w:rsid w:val="003D3886"/>
    <w:rsid w:val="003E2680"/>
    <w:rsid w:val="004336EF"/>
    <w:rsid w:val="004868E3"/>
    <w:rsid w:val="004D39FC"/>
    <w:rsid w:val="004F4306"/>
    <w:rsid w:val="005542C3"/>
    <w:rsid w:val="00557B15"/>
    <w:rsid w:val="00570984"/>
    <w:rsid w:val="005F3516"/>
    <w:rsid w:val="005F46E1"/>
    <w:rsid w:val="00616ABC"/>
    <w:rsid w:val="00647A0E"/>
    <w:rsid w:val="00674679"/>
    <w:rsid w:val="006B0F7D"/>
    <w:rsid w:val="006D54C5"/>
    <w:rsid w:val="006E1235"/>
    <w:rsid w:val="007F6C14"/>
    <w:rsid w:val="008B7DC3"/>
    <w:rsid w:val="008C5735"/>
    <w:rsid w:val="00932E74"/>
    <w:rsid w:val="0093459C"/>
    <w:rsid w:val="00937A5B"/>
    <w:rsid w:val="00987457"/>
    <w:rsid w:val="009D6993"/>
    <w:rsid w:val="00A47915"/>
    <w:rsid w:val="00A5691C"/>
    <w:rsid w:val="00A868A2"/>
    <w:rsid w:val="00BA6840"/>
    <w:rsid w:val="00C415FE"/>
    <w:rsid w:val="00C67658"/>
    <w:rsid w:val="00C869AF"/>
    <w:rsid w:val="00D32C80"/>
    <w:rsid w:val="00D43E08"/>
    <w:rsid w:val="00D979E0"/>
    <w:rsid w:val="00E85CCA"/>
    <w:rsid w:val="00F54641"/>
    <w:rsid w:val="00F5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E7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46E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F546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6E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46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F546E7"/>
    <w:rPr>
      <w:b/>
      <w:bCs/>
      <w:color w:val="000080"/>
    </w:rPr>
  </w:style>
  <w:style w:type="paragraph" w:styleId="a4">
    <w:name w:val="header"/>
    <w:basedOn w:val="a"/>
    <w:link w:val="a5"/>
    <w:rsid w:val="00F54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10</cp:revision>
  <cp:lastPrinted>2019-04-03T08:13:00Z</cp:lastPrinted>
  <dcterms:created xsi:type="dcterms:W3CDTF">2019-04-03T08:12:00Z</dcterms:created>
  <dcterms:modified xsi:type="dcterms:W3CDTF">2019-04-03T08:16:00Z</dcterms:modified>
</cp:coreProperties>
</file>